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25" w:rsidRDefault="00B37125" w:rsidP="001D3903">
      <w:pPr>
        <w:jc w:val="both"/>
        <w:rPr>
          <w:u w:val="single"/>
          <w:lang w:val="es-ES"/>
        </w:rPr>
      </w:pPr>
    </w:p>
    <w:p w:rsidR="00B37125" w:rsidRPr="006153FF" w:rsidRDefault="00B37125" w:rsidP="001D3903">
      <w:pPr>
        <w:jc w:val="both"/>
        <w:rPr>
          <w:color w:val="FF0000"/>
          <w:u w:val="single"/>
          <w:lang w:val="es-ES"/>
        </w:rPr>
      </w:pPr>
      <w:r w:rsidRPr="006153FF">
        <w:rPr>
          <w:color w:val="FF0000"/>
          <w:u w:val="single"/>
          <w:lang w:val="es-ES"/>
        </w:rPr>
        <w:t>LA EMPRESA</w:t>
      </w:r>
    </w:p>
    <w:p w:rsidR="00B37125" w:rsidRDefault="00B37125" w:rsidP="001D3903">
      <w:pPr>
        <w:jc w:val="both"/>
        <w:rPr>
          <w:lang w:val="es-ES"/>
        </w:rPr>
      </w:pPr>
      <w:r w:rsidRPr="00646DB4">
        <w:rPr>
          <w:u w:val="single"/>
          <w:lang w:val="es-ES"/>
        </w:rPr>
        <w:t>R.I.F.:</w:t>
      </w:r>
      <w:r>
        <w:rPr>
          <w:lang w:val="es-ES"/>
        </w:rPr>
        <w:t xml:space="preserve"> </w:t>
      </w:r>
      <w:r w:rsidRPr="00AD6E00">
        <w:rPr>
          <w:lang w:val="es-ES"/>
        </w:rPr>
        <w:t>J-</w:t>
      </w:r>
      <w:r>
        <w:rPr>
          <w:lang w:val="es-ES"/>
        </w:rPr>
        <w:t>29638562-9</w:t>
      </w:r>
    </w:p>
    <w:p w:rsidR="00B37125" w:rsidRPr="00F25A7F" w:rsidRDefault="00B37125" w:rsidP="001D3903">
      <w:pPr>
        <w:jc w:val="both"/>
        <w:rPr>
          <w:u w:val="single"/>
          <w:lang w:val="es-ES"/>
        </w:rPr>
      </w:pPr>
      <w:r w:rsidRPr="00F25A7F">
        <w:rPr>
          <w:u w:val="single"/>
          <w:lang w:val="es-ES"/>
        </w:rPr>
        <w:t>OFICINA PRINCIPAL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Dirección:</w:t>
      </w:r>
      <w:r>
        <w:rPr>
          <w:lang w:val="es-ES"/>
        </w:rPr>
        <w:t xml:space="preserve"> Torre B.O.D, Piso 09, Oficina 9-A, Urb. San José de Tarbes, Valencia.</w:t>
      </w:r>
    </w:p>
    <w:p w:rsidR="00B37125" w:rsidRDefault="00B37125" w:rsidP="006153FF">
      <w:pPr>
        <w:ind w:firstLine="360"/>
        <w:jc w:val="both"/>
        <w:rPr>
          <w:lang w:val="es-ES"/>
        </w:rPr>
      </w:pPr>
      <w:r>
        <w:rPr>
          <w:lang w:val="es-ES"/>
        </w:rPr>
        <w:t>La empresa desarrolla una amplia de aéreas en construcción, ingeniera y gerencia para clientes del sector privado y público. La empresa forma parte de un grupo de compañías aliadas estratégicamente, la cual puede trabajar en forma independiente o en Consorcio.</w:t>
      </w:r>
    </w:p>
    <w:p w:rsidR="00B37125" w:rsidRPr="00DA3652" w:rsidRDefault="00B37125" w:rsidP="0081647C">
      <w:pPr>
        <w:jc w:val="both"/>
        <w:rPr>
          <w:u w:val="single"/>
          <w:lang w:val="it-IT"/>
        </w:rPr>
      </w:pPr>
      <w:r w:rsidRPr="00DA3652">
        <w:rPr>
          <w:u w:val="single"/>
          <w:lang w:val="it-IT"/>
        </w:rPr>
        <w:t>DEPOSITO</w:t>
      </w:r>
    </w:p>
    <w:p w:rsidR="00B37125" w:rsidRDefault="00B37125" w:rsidP="0081647C">
      <w:pPr>
        <w:jc w:val="both"/>
        <w:rPr>
          <w:lang w:val="es-ES"/>
        </w:rPr>
      </w:pPr>
      <w:r w:rsidRPr="00DA3652">
        <w:rPr>
          <w:lang w:val="it-IT"/>
        </w:rPr>
        <w:t xml:space="preserve">Guatire, Edo. Miranda. Telf. </w:t>
      </w:r>
      <w:r w:rsidRPr="00AD6E00">
        <w:rPr>
          <w:lang w:val="es-ES"/>
        </w:rPr>
        <w:t>(0212) 347.16.11</w:t>
      </w:r>
    </w:p>
    <w:p w:rsidR="00B37125" w:rsidRPr="001D3903" w:rsidRDefault="00B37125" w:rsidP="0081647C">
      <w:pPr>
        <w:jc w:val="both"/>
        <w:rPr>
          <w:u w:val="single"/>
          <w:lang w:val="es-ES"/>
        </w:rPr>
      </w:pPr>
      <w:r w:rsidRPr="001D3903">
        <w:rPr>
          <w:u w:val="single"/>
          <w:lang w:val="es-ES"/>
        </w:rPr>
        <w:t>Junta Directiva</w:t>
      </w:r>
    </w:p>
    <w:p w:rsidR="00B37125" w:rsidRDefault="00B37125" w:rsidP="0081647C">
      <w:pPr>
        <w:spacing w:line="240" w:lineRule="auto"/>
        <w:jc w:val="both"/>
        <w:rPr>
          <w:lang w:val="es-ES"/>
        </w:rPr>
      </w:pPr>
      <w:r w:rsidRPr="00AD6E00">
        <w:rPr>
          <w:lang w:val="es-ES"/>
        </w:rPr>
        <w:t xml:space="preserve">Presidente: </w:t>
      </w:r>
      <w:r>
        <w:rPr>
          <w:lang w:val="es-ES"/>
        </w:rPr>
        <w:t>Ing. Luis Miguel Corona.</w:t>
      </w:r>
    </w:p>
    <w:p w:rsidR="00B37125" w:rsidRPr="00AD6E00" w:rsidRDefault="00B37125" w:rsidP="0081647C">
      <w:pPr>
        <w:spacing w:line="240" w:lineRule="auto"/>
        <w:jc w:val="both"/>
        <w:rPr>
          <w:lang w:val="es-ES"/>
        </w:rPr>
      </w:pPr>
      <w:r w:rsidRPr="00AD6E00">
        <w:rPr>
          <w:lang w:val="es-ES"/>
        </w:rPr>
        <w:t>Gerente General: Ing. Vincencio Corona Ch</w:t>
      </w:r>
      <w:r>
        <w:rPr>
          <w:lang w:val="es-ES"/>
        </w:rPr>
        <w:t>uecos</w:t>
      </w:r>
      <w:r w:rsidRPr="00AD6E00">
        <w:rPr>
          <w:lang w:val="es-ES"/>
        </w:rPr>
        <w:t>.</w:t>
      </w:r>
    </w:p>
    <w:p w:rsidR="00B37125" w:rsidRPr="00DA3652" w:rsidRDefault="00B37125" w:rsidP="0081647C">
      <w:pPr>
        <w:spacing w:line="240" w:lineRule="auto"/>
        <w:jc w:val="both"/>
        <w:rPr>
          <w:lang w:val="it-IT"/>
        </w:rPr>
      </w:pPr>
      <w:r>
        <w:rPr>
          <w:lang w:val="es-ES"/>
        </w:rPr>
        <w:t>Gerente de Proyectos</w:t>
      </w:r>
      <w:r w:rsidRPr="00AD6E00">
        <w:rPr>
          <w:lang w:val="es-ES"/>
        </w:rPr>
        <w:t xml:space="preserve">: </w:t>
      </w:r>
      <w:r>
        <w:rPr>
          <w:lang w:val="es-ES"/>
        </w:rPr>
        <w:t xml:space="preserve">Ing. </w:t>
      </w:r>
      <w:r w:rsidRPr="00DA3652">
        <w:rPr>
          <w:lang w:val="it-IT"/>
        </w:rPr>
        <w:t>Laura.</w:t>
      </w:r>
    </w:p>
    <w:p w:rsidR="00B37125" w:rsidRPr="00DA3652" w:rsidRDefault="00B37125" w:rsidP="0081647C">
      <w:pPr>
        <w:spacing w:line="240" w:lineRule="auto"/>
        <w:jc w:val="both"/>
        <w:rPr>
          <w:lang w:val="it-IT"/>
        </w:rPr>
      </w:pPr>
      <w:r w:rsidRPr="00DA3652">
        <w:rPr>
          <w:lang w:val="it-IT"/>
        </w:rPr>
        <w:t xml:space="preserve">Gerente Administrativo: Siria Espinoza. </w:t>
      </w:r>
    </w:p>
    <w:p w:rsidR="00B37125" w:rsidRPr="00AD6E00" w:rsidRDefault="00B37125" w:rsidP="0081647C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Gerente de Logística: Mayred García. </w:t>
      </w:r>
    </w:p>
    <w:p w:rsidR="00B37125" w:rsidRDefault="00B37125" w:rsidP="006153FF">
      <w:pPr>
        <w:ind w:firstLine="360"/>
        <w:jc w:val="both"/>
        <w:rPr>
          <w:lang w:val="es-ES"/>
        </w:rPr>
      </w:pPr>
    </w:p>
    <w:p w:rsidR="00B37125" w:rsidRPr="0081647C" w:rsidRDefault="00B37125" w:rsidP="006153FF">
      <w:pPr>
        <w:ind w:firstLine="360"/>
        <w:jc w:val="both"/>
        <w:rPr>
          <w:color w:val="FF0000"/>
          <w:u w:val="single"/>
          <w:lang w:val="es-ES"/>
        </w:rPr>
      </w:pPr>
      <w:r w:rsidRPr="0081647C">
        <w:rPr>
          <w:color w:val="FF0000"/>
          <w:u w:val="single"/>
          <w:lang w:val="es-ES"/>
        </w:rPr>
        <w:t>AREAS DE INGENERIA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Construcción de Galpones Industriales.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Trabajos Eléctricos.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Trabajos Mecánicos.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Trabajo de ventilación y aire acondicionado.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Movimiento de Tierra, Vialidades y Locaciones Petroleras.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Desarrollo Urbanísticos.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Construcción de Viviendas y Edificaciones.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 xml:space="preserve">Tuberías de Gas 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Tanques Industriales y Suspensión de Tuberías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Obras Marítimas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Dragados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Estudio Hidrográfico y Topográfico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Ingeniería de Proyectos</w:t>
      </w:r>
    </w:p>
    <w:p w:rsidR="00B37125" w:rsidRPr="006B7680" w:rsidRDefault="00B37125" w:rsidP="006153FF">
      <w:pPr>
        <w:pStyle w:val="ListParagraph"/>
        <w:numPr>
          <w:ilvl w:val="0"/>
          <w:numId w:val="4"/>
        </w:numPr>
        <w:jc w:val="both"/>
        <w:rPr>
          <w:color w:val="0070C0"/>
          <w:lang w:val="es-ES"/>
        </w:rPr>
      </w:pPr>
      <w:r w:rsidRPr="006B7680">
        <w:rPr>
          <w:color w:val="0070C0"/>
          <w:lang w:val="es-ES"/>
        </w:rPr>
        <w:t>Gerencia de Proyectos</w:t>
      </w:r>
    </w:p>
    <w:p w:rsidR="00B37125" w:rsidRPr="0081647C" w:rsidRDefault="00B37125" w:rsidP="0081647C">
      <w:pPr>
        <w:jc w:val="both"/>
        <w:rPr>
          <w:color w:val="FF0000"/>
          <w:u w:val="single"/>
          <w:lang w:val="es-ES"/>
        </w:rPr>
      </w:pPr>
      <w:r w:rsidRPr="0081647C">
        <w:rPr>
          <w:color w:val="FF0000"/>
          <w:u w:val="single"/>
          <w:lang w:val="es-ES"/>
        </w:rPr>
        <w:t>ALIANZAS ESTRATEGICAS</w:t>
      </w:r>
    </w:p>
    <w:p w:rsidR="00B37125" w:rsidRPr="006153FF" w:rsidRDefault="00B37125" w:rsidP="006153FF">
      <w:pPr>
        <w:ind w:firstLine="360"/>
        <w:jc w:val="both"/>
        <w:rPr>
          <w:lang w:val="es-ES"/>
        </w:rPr>
      </w:pP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Suministros Altlas. (</w:t>
      </w:r>
      <w:hyperlink r:id="rId7" w:history="1">
        <w:r w:rsidRPr="006D097D">
          <w:rPr>
            <w:rStyle w:val="Hyperlink"/>
            <w:i/>
            <w:iCs/>
            <w:lang w:val="es-ES"/>
          </w:rPr>
          <w:t>www.suministrosatlas.com</w:t>
        </w:r>
      </w:hyperlink>
      <w:r>
        <w:rPr>
          <w:lang w:val="es-ES"/>
        </w:rPr>
        <w:t xml:space="preserve">)    </w:t>
      </w: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Progeca. (</w:t>
      </w:r>
      <w:hyperlink r:id="rId8" w:history="1">
        <w:r w:rsidRPr="006D097D">
          <w:rPr>
            <w:rStyle w:val="Hyperlink"/>
            <w:lang w:val="es-ES"/>
          </w:rPr>
          <w:t>www.progecaonline.com</w:t>
        </w:r>
      </w:hyperlink>
      <w:r>
        <w:rPr>
          <w:lang w:val="es-ES"/>
        </w:rPr>
        <w:t xml:space="preserve">) </w:t>
      </w: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Mar Obras. (</w:t>
      </w:r>
      <w:hyperlink r:id="rId9" w:history="1">
        <w:r w:rsidRPr="006D097D">
          <w:rPr>
            <w:rStyle w:val="Hyperlink"/>
            <w:lang w:val="es-ES"/>
          </w:rPr>
          <w:t>www.marobras.com</w:t>
        </w:r>
      </w:hyperlink>
      <w:r>
        <w:rPr>
          <w:lang w:val="es-ES"/>
        </w:rPr>
        <w:t>)</w:t>
      </w: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Consorcio Viviendas del Centro. (</w:t>
      </w:r>
      <w:hyperlink r:id="rId10" w:history="1">
        <w:r w:rsidRPr="006D097D">
          <w:rPr>
            <w:rStyle w:val="Hyperlink"/>
            <w:lang w:val="es-ES"/>
          </w:rPr>
          <w:t>www.consorcioviviendas.com</w:t>
        </w:r>
      </w:hyperlink>
      <w:r>
        <w:rPr>
          <w:lang w:val="es-ES"/>
        </w:rPr>
        <w:t xml:space="preserve">) </w:t>
      </w: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Castellon y Steiner.(</w:t>
      </w:r>
      <w:hyperlink r:id="rId11" w:history="1">
        <w:r w:rsidRPr="006D097D">
          <w:rPr>
            <w:rStyle w:val="Hyperlink"/>
            <w:lang w:val="es-ES"/>
          </w:rPr>
          <w:t>www.calculo.com.ve</w:t>
        </w:r>
      </w:hyperlink>
      <w:r>
        <w:rPr>
          <w:lang w:val="es-ES"/>
        </w:rPr>
        <w:t xml:space="preserve">) </w:t>
      </w:r>
    </w:p>
    <w:p w:rsidR="00B37125" w:rsidRPr="0081647C" w:rsidRDefault="00B37125" w:rsidP="0081647C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Soluciones Climatic’</w:t>
      </w:r>
      <w:r w:rsidRPr="0081647C">
        <w:rPr>
          <w:lang w:val="es-ES"/>
        </w:rPr>
        <w:t>s</w:t>
      </w:r>
      <w:r>
        <w:rPr>
          <w:lang w:val="es-ES"/>
        </w:rPr>
        <w:t xml:space="preserve">. </w:t>
      </w:r>
    </w:p>
    <w:p w:rsidR="00B37125" w:rsidRDefault="00B37125" w:rsidP="00E7337D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Dragados La Cota.</w:t>
      </w:r>
    </w:p>
    <w:p w:rsidR="00B37125" w:rsidRDefault="00B37125" w:rsidP="0081647C">
      <w:pPr>
        <w:pStyle w:val="ListParagraph"/>
        <w:ind w:left="1080"/>
        <w:jc w:val="both"/>
        <w:rPr>
          <w:lang w:val="es-ES"/>
        </w:rPr>
      </w:pPr>
      <w:r>
        <w:rPr>
          <w:lang w:val="es-ES"/>
        </w:rPr>
        <w:t>Consorcio Venezolano de Dragado.</w:t>
      </w:r>
    </w:p>
    <w:p w:rsidR="00B37125" w:rsidRPr="00F25A7F" w:rsidRDefault="00B37125" w:rsidP="0081647C">
      <w:pPr>
        <w:pStyle w:val="ListParagraph"/>
        <w:ind w:left="1080"/>
        <w:jc w:val="both"/>
        <w:rPr>
          <w:lang w:val="es-ES"/>
        </w:rPr>
      </w:pPr>
    </w:p>
    <w:p w:rsidR="00B37125" w:rsidRPr="006B7680" w:rsidRDefault="00B37125" w:rsidP="001D3903">
      <w:pPr>
        <w:jc w:val="both"/>
        <w:rPr>
          <w:color w:val="FF0000"/>
          <w:u w:val="single"/>
          <w:lang w:val="es-ES"/>
        </w:rPr>
      </w:pPr>
      <w:r w:rsidRPr="006B7680">
        <w:rPr>
          <w:color w:val="FF0000"/>
          <w:u w:val="single"/>
          <w:lang w:val="es-ES"/>
        </w:rPr>
        <w:t>Asociaciones a las que se pertenece el grupo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Cámara Petrolera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Cámara de la Construcción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Cámara Venezolana Americana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Asociación Venezolana de Exportaciones de la Construcción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Cámara Inmobiliaria de Venezuela</w:t>
      </w:r>
    </w:p>
    <w:p w:rsidR="00B37125" w:rsidRDefault="00B37125" w:rsidP="001D3903">
      <w:pPr>
        <w:jc w:val="both"/>
        <w:rPr>
          <w:i/>
          <w:color w:val="FF0000"/>
          <w:u w:val="single"/>
          <w:lang w:val="es-ES"/>
        </w:rPr>
      </w:pPr>
    </w:p>
    <w:p w:rsidR="00B37125" w:rsidRPr="006B7680" w:rsidRDefault="00B37125" w:rsidP="001D3903">
      <w:pPr>
        <w:jc w:val="both"/>
        <w:rPr>
          <w:i/>
          <w:color w:val="FF0000"/>
          <w:u w:val="single"/>
          <w:lang w:val="es-ES"/>
        </w:rPr>
      </w:pPr>
      <w:r w:rsidRPr="006B7680">
        <w:rPr>
          <w:i/>
          <w:color w:val="FF0000"/>
          <w:u w:val="single"/>
          <w:lang w:val="es-ES"/>
        </w:rPr>
        <w:t>CLIENTES DEL GRUPO</w:t>
      </w:r>
    </w:p>
    <w:p w:rsidR="00B37125" w:rsidRPr="00073BD2" w:rsidRDefault="00B37125" w:rsidP="001D3903">
      <w:pPr>
        <w:jc w:val="both"/>
        <w:rPr>
          <w:u w:val="single"/>
          <w:lang w:val="es-ES"/>
        </w:rPr>
      </w:pPr>
      <w:r w:rsidRPr="00073BD2">
        <w:rPr>
          <w:u w:val="single"/>
          <w:lang w:val="es-ES"/>
        </w:rPr>
        <w:t>INDUSTRIA PETROLERA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Petróleos de Venezuela, S.A. (P.D.V.S.A.)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Pequiven, S.A.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Servifertil, S.A.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ORGANISMOS GUBERNAMENTALES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Corporiente.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Gobernación del Distrito Federal.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Gobernación del Estado Miranda.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Gobernación del Estado Sucre.</w:t>
      </w:r>
    </w:p>
    <w:p w:rsidR="00B37125" w:rsidRPr="00073BD2" w:rsidRDefault="00B37125" w:rsidP="001D3903">
      <w:pPr>
        <w:jc w:val="both"/>
        <w:rPr>
          <w:u w:val="single"/>
          <w:lang w:val="es-ES"/>
        </w:rPr>
      </w:pPr>
      <w:r w:rsidRPr="00073BD2">
        <w:rPr>
          <w:u w:val="single"/>
          <w:lang w:val="es-ES"/>
        </w:rPr>
        <w:t>ORGANISMOS PUBLICOS DESCENTRALIZADOS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Centro Simón Bolívar (C.S.B).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Corporación de Turismo de Venezuela (CORPOTURISMO)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Instituto Nacional de Puertos (I.N.P.).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Instituto Nacional de Canalizaciones (I.N.C.).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Instituto Puerto Autónomo Puerto Cabello (I.P.A.P.C.).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Puertos del Litoral Central (P.L.C.).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Instituto Nacional de Obras Sanitarias (I.N.O.S).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Ministerio de Ambiente Recursos Naturales Renovables (M.A.R.N.R.).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Ministerio de Desarrollo Urbano (MINDUR).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Siderúrgica del Orinoco (SIDOR).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Hidrocapital.</w:t>
      </w:r>
    </w:p>
    <w:p w:rsidR="00B37125" w:rsidRDefault="00B37125" w:rsidP="001D3903">
      <w:pPr>
        <w:jc w:val="both"/>
        <w:rPr>
          <w:lang w:val="es-ES"/>
        </w:rPr>
      </w:pPr>
    </w:p>
    <w:p w:rsidR="00B37125" w:rsidRPr="006B7680" w:rsidRDefault="00B37125" w:rsidP="001D3903">
      <w:pPr>
        <w:jc w:val="both"/>
        <w:rPr>
          <w:u w:val="single"/>
          <w:lang w:val="es-ES"/>
        </w:rPr>
      </w:pPr>
      <w:r w:rsidRPr="006B7680">
        <w:rPr>
          <w:u w:val="single"/>
          <w:lang w:val="es-ES"/>
        </w:rPr>
        <w:t>PRIVADOS</w:t>
      </w:r>
    </w:p>
    <w:p w:rsidR="00B37125" w:rsidRDefault="00B37125" w:rsidP="001D3903">
      <w:pPr>
        <w:jc w:val="both"/>
        <w:rPr>
          <w:lang w:val="es-ES"/>
        </w:rPr>
      </w:pPr>
      <w:r>
        <w:rPr>
          <w:lang w:val="es-ES"/>
        </w:rPr>
        <w:t>Owens Illinois de Venezuela C.A.</w:t>
      </w:r>
    </w:p>
    <w:p w:rsidR="00B37125" w:rsidRPr="00AD6E00" w:rsidRDefault="00B37125" w:rsidP="001D3903">
      <w:pPr>
        <w:jc w:val="both"/>
        <w:rPr>
          <w:lang w:val="es-ES"/>
        </w:rPr>
      </w:pPr>
      <w:r>
        <w:rPr>
          <w:lang w:val="es-ES"/>
        </w:rPr>
        <w:t>Cigarrera Bigott perteneciente al grupo British Tabaco</w:t>
      </w:r>
    </w:p>
    <w:p w:rsidR="00B37125" w:rsidRDefault="00B37125" w:rsidP="001D3903">
      <w:pPr>
        <w:jc w:val="both"/>
        <w:rPr>
          <w:lang w:val="es-ES"/>
        </w:rPr>
      </w:pPr>
      <w:r>
        <w:rPr>
          <w:lang w:val="es-ES"/>
        </w:rPr>
        <w:t>Holcim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Club Aguasal.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Corporación Hotelera Halmer, C.A.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Cumaval.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Desarrollos Urbanísticos Higuerote.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Venterminales, S.A.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Los Canales Golf Club.</w:t>
      </w:r>
    </w:p>
    <w:p w:rsidR="00B37125" w:rsidRDefault="00B37125" w:rsidP="001D3903">
      <w:pPr>
        <w:jc w:val="both"/>
        <w:rPr>
          <w:lang w:val="es-ES"/>
        </w:rPr>
      </w:pPr>
    </w:p>
    <w:p w:rsidR="00B37125" w:rsidRDefault="00B37125" w:rsidP="001D3903">
      <w:pPr>
        <w:jc w:val="both"/>
        <w:rPr>
          <w:lang w:val="es-ES"/>
        </w:rPr>
      </w:pP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ESPECIALIDADES  DEL  GRUPO</w:t>
      </w: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I.- CONSTRUCCION DE OBRAS CIVILES DE GALPONES</w:t>
      </w:r>
    </w:p>
    <w:p w:rsidR="00B37125" w:rsidRDefault="00B37125" w:rsidP="001D3903">
      <w:pPr>
        <w:jc w:val="both"/>
        <w:rPr>
          <w:lang w:val="es-ES"/>
        </w:rPr>
      </w:pPr>
      <w:r w:rsidRPr="00E93DED">
        <w:rPr>
          <w:lang w:val="es-ES"/>
        </w:rPr>
        <w:t xml:space="preserve">En </w:t>
      </w:r>
      <w:r>
        <w:rPr>
          <w:lang w:val="es-ES"/>
        </w:rPr>
        <w:t>el último año la empresa se ha dedicado a la ingeniería, procura y construcción de galpones (IPC) exclusivamente para el sector privado.</w:t>
      </w:r>
    </w:p>
    <w:p w:rsidR="00B37125" w:rsidRDefault="00B37125" w:rsidP="001D3903">
      <w:pPr>
        <w:jc w:val="both"/>
        <w:rPr>
          <w:lang w:val="es-ES"/>
        </w:rPr>
      </w:pPr>
      <w:r>
        <w:rPr>
          <w:lang w:val="es-ES"/>
        </w:rPr>
        <w:t xml:space="preserve">El trabajo más reciente y en ejecución es la construcción de </w:t>
      </w:r>
      <w:smartTag w:uri="urn:schemas-microsoft-com:office:smarttags" w:element="metricconverter">
        <w:smartTagPr>
          <w:attr w:name="ProductID" w:val="18.000 m2"/>
        </w:smartTagPr>
        <w:r>
          <w:rPr>
            <w:lang w:val="es-ES"/>
          </w:rPr>
          <w:t>18.000 m2</w:t>
        </w:r>
      </w:smartTag>
      <w:r>
        <w:rPr>
          <w:lang w:val="es-ES"/>
        </w:rPr>
        <w:t xml:space="preserve"> de galpón para producto terminado para </w:t>
      </w:r>
      <w:smartTag w:uri="urn:schemas-microsoft-com:office:smarttags" w:element="PersonName">
        <w:smartTagPr>
          <w:attr w:name="ProductID" w:val="la empresa Owens Illinois"/>
        </w:smartTagPr>
        <w:r>
          <w:rPr>
            <w:lang w:val="es-ES"/>
          </w:rPr>
          <w:t>la empresa Owens Illinois</w:t>
        </w:r>
      </w:smartTag>
      <w:r>
        <w:rPr>
          <w:lang w:val="es-ES"/>
        </w:rPr>
        <w:t xml:space="preserve"> de Venezuela. En muchos casos estas empresas nos han solicitado la construcción o acondicionamiento de los galpones bajo la modalidad antes mencionada IPC por lo que la empresa ha decidido crear alianzas estratégicas con empresas importantes y reconocidas en el país.</w:t>
      </w: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II.- TRABAJOS ELECTRICOS</w:t>
      </w:r>
    </w:p>
    <w:p w:rsidR="00B37125" w:rsidRDefault="00B37125" w:rsidP="001D3903">
      <w:pPr>
        <w:jc w:val="both"/>
        <w:rPr>
          <w:lang w:val="es-ES"/>
        </w:rPr>
      </w:pPr>
      <w:r>
        <w:rPr>
          <w:lang w:val="es-ES"/>
        </w:rPr>
        <w:t xml:space="preserve"> La empresa para realizar trabajos eléctricos ha creado una alianza estratégica con </w:t>
      </w:r>
      <w:smartTag w:uri="urn:schemas-microsoft-com:office:smarttags" w:element="PersonName">
        <w:smartTagPr>
          <w:attr w:name="ProductID" w:val="la empresa Suministros Atlas"/>
        </w:smartTagPr>
        <w:r>
          <w:rPr>
            <w:lang w:val="es-ES"/>
          </w:rPr>
          <w:t>la empresa Suministros Atlas</w:t>
        </w:r>
      </w:smartTag>
      <w:r>
        <w:rPr>
          <w:lang w:val="es-ES"/>
        </w:rPr>
        <w:t xml:space="preserve"> C.A., reconocida por su alta experiencia en trabajos eléctricos de envergadura en el sector público y privado.</w:t>
      </w: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III.- TRABAJOS MECANICOS, VENTILCACION FORZADA, AIRE COMPRIDO Y AIRE ACONDICIONADO</w:t>
      </w:r>
    </w:p>
    <w:p w:rsidR="00B37125" w:rsidRDefault="00B37125" w:rsidP="001D3903">
      <w:pPr>
        <w:jc w:val="both"/>
        <w:rPr>
          <w:lang w:val="es-ES"/>
        </w:rPr>
      </w:pPr>
      <w:r>
        <w:rPr>
          <w:lang w:val="es-ES"/>
        </w:rPr>
        <w:t xml:space="preserve">La empresa ha creado una alianza estratégica con </w:t>
      </w:r>
      <w:smartTag w:uri="urn:schemas-microsoft-com:office:smarttags" w:element="PersonName">
        <w:smartTagPr>
          <w:attr w:name="ProductID" w:val="la empresa Progeca"/>
        </w:smartTagPr>
        <w:r>
          <w:rPr>
            <w:lang w:val="es-ES"/>
          </w:rPr>
          <w:t>la empresa Progeca</w:t>
        </w:r>
      </w:smartTag>
      <w:r>
        <w:rPr>
          <w:lang w:val="es-ES"/>
        </w:rPr>
        <w:t xml:space="preserve"> la cual se dedica a la ingeniería y construcción de trabajos mecánicos, ventilación forzada, aire comprimido y aire acondicionado.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IV.- ESTACIONES DE GAS 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La construcción de una Estación de Gas, requiere de trabajos mecánicos, eléctricos y de instrumentación muy precisa y de gran coordinación. El personal utilizado en esta actividad debe estar altamente capacitado.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Dentro de ésta área de la construcción encontramos la construcción de quemadores de gases (mechurrios), instalación de válvulas y casas de control de telemetría.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Construcción de estación, Edo. Monagas Estación Zapato, Edo. Monagas</w:t>
      </w:r>
    </w:p>
    <w:p w:rsidR="00B37125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Estación Orocual Instalación de válvula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V.- TANQUES DE ACERO Y SUSPENSION DE TUBERIAS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 xml:space="preserve">Hay algunos trabajos mecánicos que se realizan en </w:t>
      </w:r>
      <w:smartTag w:uri="urn:schemas-microsoft-com:office:smarttags" w:element="PersonName">
        <w:smartTagPr>
          <w:attr w:name="ProductID" w:val="la Industria Petrolera"/>
        </w:smartTagPr>
        <w:r w:rsidRPr="00AD6E00">
          <w:rPr>
            <w:lang w:val="es-ES"/>
          </w:rPr>
          <w:t>la Industria Petrolera</w:t>
        </w:r>
      </w:smartTag>
      <w:r w:rsidRPr="00AD6E00">
        <w:rPr>
          <w:lang w:val="es-ES"/>
        </w:rPr>
        <w:t xml:space="preserve"> que poseen un alto grado de dificultad y complejidad. Algunas de estas actividades son la construcción de tanques para almacenar crudo, suspensiones de oleoductos e interconexiones de alta presión para la inyección de gas en los pozos petroleros (10.000 P.S.I).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Tanque en Orocual Suspensión de gasoducto, Edo. Carabobo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Transporte de tanques, Amuay Construcción de tanques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III.- TUBERIAS Y DRENAJES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Mantenimiento de oleoducto El Furrial Instalación de gasoducto El Cuji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Suspensión de oleoducto Instalación de gasoducto</w:t>
      </w:r>
    </w:p>
    <w:p w:rsidR="00B37125" w:rsidRPr="00AD6E00" w:rsidRDefault="00B37125" w:rsidP="00153B77">
      <w:pPr>
        <w:jc w:val="both"/>
        <w:rPr>
          <w:lang w:val="es-ES"/>
        </w:rPr>
      </w:pPr>
      <w:r>
        <w:rPr>
          <w:lang w:val="es-ES"/>
        </w:rPr>
        <w:t>En los inicios ejecutamos</w:t>
      </w:r>
      <w:r w:rsidRPr="00AD6E00">
        <w:rPr>
          <w:lang w:val="es-ES"/>
        </w:rPr>
        <w:t xml:space="preserve"> importantes obras de drenajes entre las cuales encontramos Acueductos, Canales de Drenajes e Interceptores, Cloacas, Colector de Descarga, etc. Estas actividades dotaron a la empresa de amplios conocimientos en la realización de este patrón de trabajos.</w:t>
      </w:r>
    </w:p>
    <w:p w:rsidR="00B37125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 xml:space="preserve">En los últimos años </w:t>
      </w:r>
      <w:r>
        <w:rPr>
          <w:lang w:val="es-ES"/>
        </w:rPr>
        <w:t xml:space="preserve">hemos </w:t>
      </w:r>
      <w:r w:rsidRPr="00AD6E00">
        <w:rPr>
          <w:lang w:val="es-ES"/>
        </w:rPr>
        <w:t>incursionado en la importante área petrolera, haciéndose acreedora de la confianza de las más importantes compañías del medio. En este aspecto se realiza la Instalación y Mantenimiento de: Estaciones Distribuidoras de Gas, Estaciones primarias y de seccionamiento, Gasoductos y Oleoductos.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VI.- DESARROLLO URBANISTICO Y EDIFICIOS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Edificio en Playa Grande Casa de interés social, Guatire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Es menester resaltar la realización de Avenidas, Balnearios, Edificios, Parques, Urbanizaciones, Plantas de Tratamiento, Centros Comerciales, Estacionamientos Subterráneos, y otras más, ya que forman parte de las obras civiles más relevantes.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 xml:space="preserve">La construcción urbana también se ha constituido en un norte para </w:t>
      </w:r>
      <w:r>
        <w:rPr>
          <w:lang w:val="es-ES"/>
        </w:rPr>
        <w:t>nuestro grupo</w:t>
      </w:r>
      <w:r w:rsidRPr="00AD6E00">
        <w:rPr>
          <w:lang w:val="es-ES"/>
        </w:rPr>
        <w:t>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>En este aspecto se han ejecutado importantes desarrollos habitacionales que colaboran con el vital desarrollo del país.</w:t>
      </w:r>
    </w:p>
    <w:p w:rsidR="00B37125" w:rsidRPr="00AD6E00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 xml:space="preserve">Casas de Interés Social, </w:t>
      </w:r>
      <w:r>
        <w:rPr>
          <w:lang w:val="es-ES"/>
        </w:rPr>
        <w:t xml:space="preserve">en </w:t>
      </w:r>
      <w:r w:rsidRPr="00AD6E00">
        <w:rPr>
          <w:lang w:val="es-ES"/>
        </w:rPr>
        <w:t xml:space="preserve">Cagua </w:t>
      </w:r>
      <w:r>
        <w:rPr>
          <w:lang w:val="es-ES"/>
        </w:rPr>
        <w:t>Estado Aragua,Guatire Miranda, Cua estado Miranda y San Diego Estado Carabobo.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VII.- MOVIMIENTOS DE TIERRA, VIALIDADES Y LOCALIZACIONES PETROLERAS</w:t>
      </w:r>
    </w:p>
    <w:p w:rsidR="00B37125" w:rsidRDefault="00B37125" w:rsidP="00153B77">
      <w:pPr>
        <w:jc w:val="both"/>
        <w:rPr>
          <w:lang w:val="es-ES"/>
        </w:rPr>
      </w:pPr>
      <w:r w:rsidRPr="00AD6E00">
        <w:rPr>
          <w:lang w:val="es-ES"/>
        </w:rPr>
        <w:t xml:space="preserve">En este campo, </w:t>
      </w:r>
      <w:r>
        <w:rPr>
          <w:lang w:val="es-ES"/>
        </w:rPr>
        <w:t>hemos</w:t>
      </w:r>
      <w:r w:rsidRPr="00AD6E00">
        <w:rPr>
          <w:lang w:val="es-ES"/>
        </w:rPr>
        <w:t xml:space="preserve"> adquirido una gran experiencia gracias a proyectos ejecutados para obras propias, tales como, desarrollos urbanísticos; y otros proyectos realizados para </w:t>
      </w:r>
      <w:smartTag w:uri="urn:schemas-microsoft-com:office:smarttags" w:element="PersonName">
        <w:smartTagPr>
          <w:attr w:name="ProductID" w:val="la Industria Petrolera"/>
        </w:smartTagPr>
        <w:r w:rsidRPr="00AD6E00">
          <w:rPr>
            <w:lang w:val="es-ES"/>
          </w:rPr>
          <w:t>la Industria Petrolera</w:t>
        </w:r>
      </w:smartTag>
      <w:r w:rsidRPr="00AD6E00">
        <w:rPr>
          <w:lang w:val="es-ES"/>
        </w:rPr>
        <w:t>, como lo son, las vialidades y las localizaciones petroleras.</w:t>
      </w:r>
    </w:p>
    <w:p w:rsidR="00B37125" w:rsidRPr="006B7680" w:rsidRDefault="00B37125" w:rsidP="00153B77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II.- OBRAS MARITIMAS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Rompeolas en Higuerote Rompeolas El Playón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Entre las actividades marítimas que </w:t>
      </w:r>
      <w:r>
        <w:rPr>
          <w:lang w:val="es-ES"/>
        </w:rPr>
        <w:t xml:space="preserve">ejecutamos se pueden mencionar </w:t>
      </w:r>
      <w:r w:rsidRPr="00AD6E00">
        <w:rPr>
          <w:lang w:val="es-ES"/>
        </w:rPr>
        <w:t xml:space="preserve"> la construcción de: </w:t>
      </w:r>
      <w:r>
        <w:rPr>
          <w:lang w:val="es-ES"/>
        </w:rPr>
        <w:t>Defensas</w:t>
      </w:r>
      <w:r w:rsidRPr="00AD6E00">
        <w:rPr>
          <w:lang w:val="es-ES"/>
        </w:rPr>
        <w:t xml:space="preserve"> para Muelles, Duque de Alba, Marinas, Muelles, Playas, Rampas, Rompeolas y otras construcciones de menor envergadura.</w:t>
      </w:r>
    </w:p>
    <w:p w:rsidR="00B37125" w:rsidRPr="00AD6E00" w:rsidRDefault="00B37125" w:rsidP="001D3903">
      <w:pPr>
        <w:jc w:val="both"/>
        <w:rPr>
          <w:lang w:val="es-ES"/>
        </w:rPr>
      </w:pPr>
      <w:r>
        <w:rPr>
          <w:lang w:val="es-ES"/>
        </w:rPr>
        <w:t>Nuestro grupo de empresas</w:t>
      </w:r>
      <w:r w:rsidRPr="00AD6E00">
        <w:rPr>
          <w:lang w:val="es-ES"/>
        </w:rPr>
        <w:t xml:space="preserve"> a lo largo de su existencia a demostrado una vasta experiencia en los trabajos marítimos, siendo esta área de la construcción, una de las especialidades más desarrolladas por la empresa.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Además, se realizan reparaciones de Muelles y Rompeolas, demoliciones y ampliaciones.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Construcción del muelle </w:t>
      </w:r>
      <w:smartTag w:uri="urn:schemas-microsoft-com:office:smarttags" w:element="PersonName">
        <w:smartTagPr>
          <w:attr w:name="ProductID" w:val="La Ceiba Instalación"/>
        </w:smartTagPr>
        <w:r w:rsidRPr="00AD6E00">
          <w:rPr>
            <w:lang w:val="es-ES"/>
          </w:rPr>
          <w:t>La Ceiba Instalación</w:t>
        </w:r>
      </w:smartTag>
      <w:r w:rsidRPr="00AD6E00">
        <w:rPr>
          <w:lang w:val="es-ES"/>
        </w:rPr>
        <w:t xml:space="preserve"> de defensas</w:t>
      </w: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II.- DRAGADOS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El dragado es otra especialidad ampliamente explorada y desarrollada por </w:t>
      </w:r>
      <w:r>
        <w:rPr>
          <w:lang w:val="es-ES"/>
        </w:rPr>
        <w:t>nosotros</w:t>
      </w:r>
      <w:r w:rsidRPr="00AD6E00">
        <w:rPr>
          <w:lang w:val="es-ES"/>
        </w:rPr>
        <w:t xml:space="preserve">. </w:t>
      </w:r>
      <w:r>
        <w:rPr>
          <w:lang w:val="es-ES"/>
        </w:rPr>
        <w:t>Contamos</w:t>
      </w:r>
      <w:r w:rsidRPr="00AD6E00">
        <w:rPr>
          <w:lang w:val="es-ES"/>
        </w:rPr>
        <w:t xml:space="preserve"> con dragas y equipos para dragado con Clam-Shell, los cuales han realizado importantes trabajos a través de los años.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Las actividades de dragado y relleno de Canales, Parcelas, Muelles, Lagunetas y Lagunas de Oxidación, han colocado a la</w:t>
      </w:r>
      <w:r>
        <w:rPr>
          <w:lang w:val="es-ES"/>
        </w:rPr>
        <w:t>s</w:t>
      </w:r>
      <w:r w:rsidRPr="00AD6E00">
        <w:rPr>
          <w:lang w:val="es-ES"/>
        </w:rPr>
        <w:t xml:space="preserve"> empresa</w:t>
      </w:r>
      <w:r>
        <w:rPr>
          <w:lang w:val="es-ES"/>
        </w:rPr>
        <w:t>s</w:t>
      </w:r>
      <w:r w:rsidRPr="00AD6E00">
        <w:rPr>
          <w:lang w:val="es-ES"/>
        </w:rPr>
        <w:t xml:space="preserve"> en una envidiable posición dentro de las empresas más conocidas y prestigiosas del sector.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Dragado de la laguna de Guasimales Dragado de laguna oxidación SIDOR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Dragado de la bahía de Bergantín Operación de descarga de material</w:t>
      </w:r>
    </w:p>
    <w:p w:rsidR="00B37125" w:rsidRPr="006B7680" w:rsidRDefault="00B37125" w:rsidP="001D3903">
      <w:pPr>
        <w:jc w:val="both"/>
        <w:rPr>
          <w:color w:val="0070C0"/>
          <w:u w:val="single"/>
          <w:lang w:val="es-ES"/>
        </w:rPr>
      </w:pPr>
      <w:r w:rsidRPr="006B7680">
        <w:rPr>
          <w:color w:val="0070C0"/>
          <w:u w:val="single"/>
          <w:lang w:val="es-ES"/>
        </w:rPr>
        <w:t>VIII.- ESTUDIOS HIDROGRAFICOS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Levantamientos topobatimétricos de precisión.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Posicionamiento de precisión por satélite.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Estudios sedimentológicos.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Estudios de dinámica sedimentaria y procesos</w:t>
      </w:r>
      <w:r>
        <w:rPr>
          <w:lang w:val="es-ES"/>
        </w:rPr>
        <w:t>.</w:t>
      </w:r>
    </w:p>
    <w:p w:rsidR="00B37125" w:rsidRDefault="00B37125" w:rsidP="00646DB4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Asesorías en Ingeniería Estructural, diseño de Galpones, Tanques, Edificaciones, etc…</w:t>
      </w:r>
    </w:p>
    <w:p w:rsidR="00B37125" w:rsidRDefault="00B37125" w:rsidP="00646DB4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Asesorías en Sistemas de Drenaje.</w:t>
      </w:r>
    </w:p>
    <w:p w:rsidR="00B37125" w:rsidRDefault="00B37125" w:rsidP="00646DB4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Asesorías en Ingeniería Sistema de Vialidad y Tráfico.</w:t>
      </w:r>
    </w:p>
    <w:p w:rsidR="00B37125" w:rsidRDefault="00B37125" w:rsidP="00646DB4">
      <w:pPr>
        <w:jc w:val="both"/>
        <w:rPr>
          <w:lang w:val="es-ES"/>
        </w:rPr>
      </w:pPr>
    </w:p>
    <w:p w:rsidR="00B37125" w:rsidRDefault="00B37125" w:rsidP="00646DB4">
      <w:pPr>
        <w:jc w:val="both"/>
        <w:rPr>
          <w:lang w:val="es-ES"/>
        </w:rPr>
      </w:pPr>
    </w:p>
    <w:p w:rsidR="00B37125" w:rsidRDefault="00B37125" w:rsidP="00646DB4">
      <w:pPr>
        <w:jc w:val="both"/>
        <w:rPr>
          <w:lang w:val="es-ES"/>
        </w:rPr>
      </w:pPr>
    </w:p>
    <w:p w:rsidR="00B37125" w:rsidRDefault="00B37125" w:rsidP="00646DB4">
      <w:pPr>
        <w:jc w:val="both"/>
        <w:rPr>
          <w:lang w:val="es-ES"/>
        </w:rPr>
      </w:pPr>
    </w:p>
    <w:p w:rsidR="00B37125" w:rsidRDefault="00B37125" w:rsidP="00646DB4">
      <w:pPr>
        <w:jc w:val="both"/>
        <w:rPr>
          <w:lang w:val="es-ES"/>
        </w:rPr>
      </w:pPr>
    </w:p>
    <w:p w:rsidR="00B37125" w:rsidRDefault="00B37125" w:rsidP="00646DB4">
      <w:pPr>
        <w:jc w:val="both"/>
        <w:rPr>
          <w:lang w:val="es-ES"/>
        </w:rPr>
      </w:pPr>
    </w:p>
    <w:p w:rsidR="00B37125" w:rsidRPr="00DA3652" w:rsidRDefault="00B37125" w:rsidP="001D3903">
      <w:pPr>
        <w:jc w:val="both"/>
        <w:rPr>
          <w:color w:val="FF0000"/>
          <w:u w:val="single"/>
          <w:lang w:val="es-ES"/>
        </w:rPr>
      </w:pPr>
      <w:r w:rsidRPr="00DA3652">
        <w:rPr>
          <w:color w:val="FF0000"/>
          <w:u w:val="single"/>
          <w:lang w:val="es-ES"/>
        </w:rPr>
        <w:t>PROYECTOS EN EJECUCION</w:t>
      </w:r>
    </w:p>
    <w:p w:rsidR="00B37125" w:rsidRPr="006B7680" w:rsidRDefault="00B37125" w:rsidP="002E5848">
      <w:pPr>
        <w:numPr>
          <w:ilvl w:val="0"/>
          <w:numId w:val="2"/>
        </w:numPr>
        <w:jc w:val="both"/>
        <w:rPr>
          <w:color w:val="00B0F0"/>
          <w:lang w:val="es-ES"/>
        </w:rPr>
      </w:pPr>
      <w:r w:rsidRPr="006B7680">
        <w:rPr>
          <w:color w:val="00B0F0"/>
          <w:lang w:val="es-ES"/>
        </w:rPr>
        <w:t>CONSTRUCCION DEL GALPON PARA PRODUCTO TERMINADO DE LA OWENS ILLINOIS DE VENEZUELA.EL PUERTO LA CEIBA</w:t>
      </w:r>
    </w:p>
    <w:p w:rsidR="00B37125" w:rsidRPr="002E5848" w:rsidRDefault="00B37125" w:rsidP="002E5848">
      <w:pPr>
        <w:pStyle w:val="ListParagraph"/>
        <w:jc w:val="both"/>
        <w:rPr>
          <w:lang w:val="es-ES"/>
        </w:rPr>
      </w:pP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Lugar: </w:t>
      </w:r>
      <w:r>
        <w:rPr>
          <w:lang w:val="es-ES"/>
        </w:rPr>
        <w:t>Los Guayos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Cliente: </w:t>
      </w:r>
      <w:r>
        <w:rPr>
          <w:lang w:val="es-ES"/>
        </w:rPr>
        <w:t>Owens Illinois de Venezuela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Año: </w:t>
      </w:r>
      <w:r>
        <w:rPr>
          <w:lang w:val="es-ES"/>
        </w:rPr>
        <w:t>2.008-2.009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Monto en Bolívares: </w:t>
      </w:r>
      <w:r>
        <w:rPr>
          <w:lang w:val="es-ES"/>
        </w:rPr>
        <w:t>19.000.000,00 Bs.F.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Monto en Dólares: </w:t>
      </w:r>
      <w:r>
        <w:rPr>
          <w:lang w:val="es-ES"/>
        </w:rPr>
        <w:t>3.500.000,00 $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>Duración del Contrato: 1 año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>Actividad realizada: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• </w:t>
      </w:r>
      <w:r>
        <w:rPr>
          <w:lang w:val="es-ES"/>
        </w:rPr>
        <w:t>Construcción de un galpón de 18.000,00</w:t>
      </w:r>
    </w:p>
    <w:p w:rsidR="00B37125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• Construcción </w:t>
      </w:r>
      <w:r>
        <w:rPr>
          <w:lang w:val="es-ES"/>
        </w:rPr>
        <w:t>de vialidad perimetral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 xml:space="preserve">• </w:t>
      </w:r>
      <w:r>
        <w:rPr>
          <w:lang w:val="es-ES"/>
        </w:rPr>
        <w:t>Construcción de sistema de drenaje</w:t>
      </w:r>
    </w:p>
    <w:p w:rsidR="00B37125" w:rsidRPr="002E5848" w:rsidRDefault="00B37125" w:rsidP="00B90D00">
      <w:pPr>
        <w:pStyle w:val="ListParagraph"/>
        <w:spacing w:line="360" w:lineRule="auto"/>
        <w:jc w:val="both"/>
        <w:rPr>
          <w:lang w:val="es-ES"/>
        </w:rPr>
      </w:pPr>
      <w:r w:rsidRPr="002E5848">
        <w:rPr>
          <w:lang w:val="es-ES"/>
        </w:rPr>
        <w:t>• Ingeniería de las obra</w:t>
      </w:r>
      <w:r>
        <w:rPr>
          <w:lang w:val="es-ES"/>
        </w:rPr>
        <w:t>s</w:t>
      </w:r>
      <w:r w:rsidRPr="002E5848">
        <w:rPr>
          <w:lang w:val="es-ES"/>
        </w:rPr>
        <w:t xml:space="preserve"> civiles, de vialidad y </w:t>
      </w:r>
      <w:r>
        <w:rPr>
          <w:lang w:val="es-ES"/>
        </w:rPr>
        <w:t>de drenaje.</w:t>
      </w:r>
    </w:p>
    <w:p w:rsidR="00B37125" w:rsidRPr="006B7680" w:rsidRDefault="00B37125" w:rsidP="002E5848">
      <w:pPr>
        <w:numPr>
          <w:ilvl w:val="0"/>
          <w:numId w:val="2"/>
        </w:numPr>
        <w:jc w:val="both"/>
        <w:rPr>
          <w:color w:val="00B0F0"/>
          <w:u w:val="single"/>
          <w:lang w:val="es-ES"/>
        </w:rPr>
      </w:pPr>
      <w:r w:rsidRPr="006B7680">
        <w:rPr>
          <w:color w:val="00B0F0"/>
          <w:u w:val="single"/>
          <w:lang w:val="es-ES"/>
        </w:rPr>
        <w:t>MOVIMIENTO DE TIERRA, URBANISMO Y CONTRUCCION DE 282 VIVIENDAS UNIFAMILIARES.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Nombre del Contrato: </w:t>
      </w:r>
      <w:r>
        <w:rPr>
          <w:lang w:val="es-ES"/>
        </w:rPr>
        <w:t xml:space="preserve">Construcción de 282 viviendas unifamiliares. 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Lugar: </w:t>
      </w:r>
      <w:r>
        <w:rPr>
          <w:lang w:val="es-ES"/>
        </w:rPr>
        <w:t>Guatire, Edo. Miranda.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Cliente: </w:t>
      </w:r>
      <w:r>
        <w:rPr>
          <w:lang w:val="es-ES"/>
        </w:rPr>
        <w:t>Ortivenca II.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Año: </w:t>
      </w:r>
      <w:r>
        <w:rPr>
          <w:lang w:val="es-ES"/>
        </w:rPr>
        <w:t>2.008-2.009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Monto en Bolívares: </w:t>
      </w:r>
      <w:r>
        <w:rPr>
          <w:lang w:val="es-ES"/>
        </w:rPr>
        <w:t>39.840.000,00 Bs.F.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Monto en Dólares: </w:t>
      </w:r>
      <w:r>
        <w:rPr>
          <w:lang w:val="es-ES"/>
        </w:rPr>
        <w:t>7</w:t>
      </w:r>
      <w:r w:rsidRPr="00AD6E00">
        <w:rPr>
          <w:lang w:val="es-ES"/>
        </w:rPr>
        <w:t>.000.000,00 $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Duración del Contrato: 1</w:t>
      </w:r>
      <w:r>
        <w:rPr>
          <w:lang w:val="es-ES"/>
        </w:rPr>
        <w:t>8</w:t>
      </w:r>
      <w:r w:rsidRPr="00AD6E00">
        <w:rPr>
          <w:lang w:val="es-ES"/>
        </w:rPr>
        <w:t xml:space="preserve"> Meses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Movimiento de Tierra.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Urbanismo</w:t>
      </w:r>
      <w:r w:rsidRPr="00AD6E00">
        <w:rPr>
          <w:lang w:val="es-ES"/>
        </w:rPr>
        <w:t>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• </w:t>
      </w:r>
      <w:r>
        <w:rPr>
          <w:lang w:val="es-ES"/>
        </w:rPr>
        <w:t>Construcción Civil</w:t>
      </w:r>
      <w:r w:rsidRPr="00AD6E00">
        <w:rPr>
          <w:lang w:val="es-ES"/>
        </w:rPr>
        <w:t>.</w:t>
      </w:r>
    </w:p>
    <w:p w:rsidR="00B37125" w:rsidRPr="00AD6E00" w:rsidRDefault="00B37125" w:rsidP="001D3903">
      <w:pPr>
        <w:jc w:val="both"/>
        <w:rPr>
          <w:lang w:val="es-ES"/>
        </w:rPr>
      </w:pPr>
    </w:p>
    <w:p w:rsidR="00B37125" w:rsidRPr="00B90D00" w:rsidRDefault="00B37125" w:rsidP="007924CD">
      <w:pPr>
        <w:numPr>
          <w:ilvl w:val="0"/>
          <w:numId w:val="2"/>
        </w:numPr>
        <w:jc w:val="both"/>
        <w:rPr>
          <w:u w:val="single"/>
          <w:lang w:val="es-ES"/>
        </w:rPr>
      </w:pPr>
      <w:r w:rsidRPr="00B90D00">
        <w:rPr>
          <w:u w:val="single"/>
          <w:lang w:val="es-ES"/>
        </w:rPr>
        <w:t xml:space="preserve">PROYECTOS IMPORTANTES </w:t>
      </w:r>
      <w:r>
        <w:rPr>
          <w:u w:val="single"/>
          <w:lang w:val="es-ES"/>
        </w:rPr>
        <w:t xml:space="preserve">EJECUTADOS POR </w:t>
      </w:r>
      <w:r w:rsidRPr="00B90D00">
        <w:rPr>
          <w:u w:val="single"/>
          <w:lang w:val="es-ES"/>
        </w:rPr>
        <w:t>EL GRUPO</w:t>
      </w:r>
    </w:p>
    <w:p w:rsidR="00B37125" w:rsidRPr="00AD6E00" w:rsidRDefault="00B37125" w:rsidP="007924CD">
      <w:pPr>
        <w:numPr>
          <w:ilvl w:val="0"/>
          <w:numId w:val="2"/>
        </w:numPr>
        <w:jc w:val="both"/>
        <w:rPr>
          <w:lang w:val="es-ES"/>
        </w:rPr>
      </w:pPr>
      <w:r w:rsidRPr="00AD6E00">
        <w:rPr>
          <w:lang w:val="es-ES"/>
        </w:rPr>
        <w:t>LAGUNA DE ENFRIAMIENTO DE SERVIFERTIL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Nombre del Contrato: Modificación de la Laguna de enfriamiento del Complejo Petroquímico de Morón.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Lugar: Morón, Edo. Carabobo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Cliente: Servifertil, S.A.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Año: 2000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Bolívares: 1.430.000.000,00 Bs.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Dólares: 2.042.000,00 $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Duración del Contrato: 7 Meses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Excavación y extracción de 277.500 m3 de yeso y 125.000 m3 de tierra con excavadoras y camiones volteo.</w:t>
      </w:r>
      <w:r>
        <w:rPr>
          <w:lang w:val="es-ES"/>
        </w:rPr>
        <w:t xml:space="preserve"> </w:t>
      </w:r>
      <w:r w:rsidRPr="00AD6E00">
        <w:rPr>
          <w:lang w:val="es-ES"/>
        </w:rPr>
        <w:t>Construcción de terraplenes y diques.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Instalación de 130.000 m2 de manto de Polietileno de alta densidad.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Requerimientos Específicos: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Trabajo realizado sobre un terreno saturado de agua, donde los equipos no podían apoyarse.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95% del Proctor modificado en los terraplenes.</w:t>
      </w:r>
    </w:p>
    <w:p w:rsidR="00B37125" w:rsidRPr="00AD6E00" w:rsidRDefault="00B37125" w:rsidP="007924CD">
      <w:pPr>
        <w:numPr>
          <w:ilvl w:val="0"/>
          <w:numId w:val="2"/>
        </w:numPr>
        <w:jc w:val="both"/>
        <w:rPr>
          <w:lang w:val="es-ES"/>
        </w:rPr>
      </w:pPr>
      <w:r w:rsidRPr="00AD6E00">
        <w:rPr>
          <w:lang w:val="es-ES"/>
        </w:rPr>
        <w:t>DRAGADO DE LA BAHIA DE BERGANTIN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Nombre del Contrato: Dragado del área oeste muelle # 7 (área D2) de la bahía de Bergantín, Terminal 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marítimo "Guaraguao".</w:t>
      </w:r>
    </w:p>
    <w:p w:rsidR="00B37125" w:rsidRPr="00DA3652" w:rsidRDefault="00B37125" w:rsidP="001D3903">
      <w:pPr>
        <w:jc w:val="both"/>
        <w:rPr>
          <w:lang w:val="it-IT"/>
        </w:rPr>
      </w:pPr>
      <w:r w:rsidRPr="00AD6E00">
        <w:rPr>
          <w:lang w:val="es-ES"/>
        </w:rPr>
        <w:t xml:space="preserve">Lugar: Puerto La Cruz, Edo. </w:t>
      </w:r>
      <w:r w:rsidRPr="00DA3652">
        <w:rPr>
          <w:lang w:val="it-IT"/>
        </w:rPr>
        <w:t>Anzoategui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Cliente: I.N.C. (PDVSA)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Año: 2002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Bolívares: 2.300.000.000,00 Bs.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Dólares: 2.300.000,00 $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Duración del Contrato: 2 Meses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Dragado de 135.000 m3 de arena y coral.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Requerimientos Específicos: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Descarga del material dragado a 18 km del área de dragado.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No interferir con las operaciones del terminal marítimo.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Uso de sistema de posición satelital GPS, para el dragado y la descarga del material.</w:t>
      </w:r>
    </w:p>
    <w:p w:rsidR="00B37125" w:rsidRPr="00AD6E00" w:rsidRDefault="00B37125" w:rsidP="007924CD">
      <w:pPr>
        <w:numPr>
          <w:ilvl w:val="0"/>
          <w:numId w:val="2"/>
        </w:numPr>
        <w:jc w:val="both"/>
        <w:rPr>
          <w:lang w:val="es-ES"/>
        </w:rPr>
      </w:pPr>
      <w:r w:rsidRPr="00AD6E00">
        <w:rPr>
          <w:lang w:val="es-ES"/>
        </w:rPr>
        <w:t>REEMPLAZO DE TUBERIA DE Ø 16” TRONCAL 52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tubería de 16” Km 52 – Naricual. Barcelona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tubería superficial Curataquiche.. Barcelona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Corte y empalme en caliente tubería 16”. Km 52.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tubería debajo de tuberías existentes. Naricual, Barcelona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suspensión de tubería de 16”, Km. 52. Barcelona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Nombre del Contrato: Reemplazo de tubería Ø 16” Troncal 52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Lugar: Barcelona – Estado Anzoátegui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Cliente: PDVSA Petróleo, S.A.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Año: 2003 - 2004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Bolívares: 2.736.567.816,28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Duración del Contrato: 1 año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Instalación de línea de oleoducto de 16”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Requerimientos Específicos: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 Construcción se realizó en 1 año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Uso de equipo de detección de tubería debido a la cantidad de obstáculos existentes al momento de realizar la excavación.</w:t>
      </w:r>
    </w:p>
    <w:p w:rsidR="00B37125" w:rsidRPr="00AD6E00" w:rsidRDefault="00B37125" w:rsidP="007924CD">
      <w:pPr>
        <w:numPr>
          <w:ilvl w:val="0"/>
          <w:numId w:val="2"/>
        </w:numPr>
        <w:jc w:val="both"/>
        <w:rPr>
          <w:lang w:val="es-ES"/>
        </w:rPr>
      </w:pPr>
      <w:r w:rsidRPr="00AD6E00">
        <w:rPr>
          <w:lang w:val="es-ES"/>
        </w:rPr>
        <w:t>REEMPLAZO DE TUBERIA DE Ø 16” TRONCAL 54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tubería 16” en San Francisco (Barcelona)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Instalación de tubería 16” en zanja (Pica del Neverí, Barcelona)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Fabricación de By Pass provisional de 16” en Quiamare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Fabricación de Estación de Válvula de seccionamiento 16” eBarrio Polar (Barcelona)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Nombre del Contrato: Reemplazo de Tubería Ø 16” Troncal 54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Lugar: Barcelona - Edo. Anzoátegui.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Cliente: PDVSA Petróleo, S.A.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Año: 2004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Monto en Bolívares: 2.997.623.615,90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Duración del Contrato: 1 año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Instalación de línea de oleoducto de 16”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Requerimientos Específicos: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 Construcción se realizó en 1 año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Uso de equipo de detección de tubería debido a la cantidad de obstáculos existentes al momento de realizar la excavación.</w:t>
      </w:r>
    </w:p>
    <w:p w:rsidR="00B37125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Seguridad y Gestión de la Calidad</w:t>
      </w:r>
    </w:p>
    <w:p w:rsidR="00B37125" w:rsidRDefault="00B37125" w:rsidP="00560BBC">
      <w:pPr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 xml:space="preserve">ADECUACION SISTEMA DE DESCARGA DE COMBUSTIBLE EN LA PLATAFORMA DE TANQUEROS </w:t>
      </w:r>
    </w:p>
    <w:p w:rsidR="00B37125" w:rsidRPr="00AD6E00" w:rsidRDefault="00B37125" w:rsidP="00A5749C">
      <w:pPr>
        <w:ind w:left="720"/>
        <w:jc w:val="both"/>
        <w:rPr>
          <w:lang w:val="es-ES"/>
        </w:rPr>
      </w:pPr>
      <w:r>
        <w:rPr>
          <w:lang w:val="es-ES"/>
        </w:rPr>
        <w:t>EN EL TERMINAL EN EL TERMINAL MARINO EL GUAMACHE.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Lugar: Isla de Margarita – Edo. Nueva Esparta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Año: 2004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Monto en Bolívares: 9.854.786.134,49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Duración del Contrato: 9 meses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Actividad realizada:</w:t>
      </w:r>
    </w:p>
    <w:p w:rsidR="00B37125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 xml:space="preserve">• Reemplazar cuatro de brazos de carga de productos hidrocarburos existentes Gasolina con Plomo, Jet 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A-1, Diesel y Gas Licuado e instalar uno nuevo adicional para Gasolina sin Plomo.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Requerimientos Específicos: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Se requirió el siguiente equipo para este Proyecto: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• Gabarra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• Lancha Remolcador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• Lancha Guía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• Grúa sobre Gabarra.</w:t>
      </w:r>
    </w:p>
    <w:p w:rsidR="00B37125" w:rsidRPr="00AD6E00" w:rsidRDefault="00B37125" w:rsidP="007924CD">
      <w:pPr>
        <w:jc w:val="both"/>
        <w:rPr>
          <w:lang w:val="es-ES"/>
        </w:rPr>
      </w:pPr>
      <w:r w:rsidRPr="00AD6E00">
        <w:rPr>
          <w:lang w:val="es-ES"/>
        </w:rPr>
        <w:t>• Reparación realizada sin detener las operaciones del Puerto.</w:t>
      </w:r>
    </w:p>
    <w:p w:rsidR="00B37125" w:rsidRPr="00DA3652" w:rsidRDefault="00B37125" w:rsidP="001D3903">
      <w:pPr>
        <w:jc w:val="both"/>
        <w:rPr>
          <w:color w:val="FF0000"/>
          <w:u w:val="single"/>
          <w:lang w:val="es-ES"/>
        </w:rPr>
      </w:pPr>
      <w:r w:rsidRPr="00DA3652">
        <w:rPr>
          <w:color w:val="FF0000"/>
          <w:u w:val="single"/>
          <w:lang w:val="es-ES"/>
        </w:rPr>
        <w:t>POLITICA DE LA CALIDAD DEL GRUPO</w:t>
      </w:r>
    </w:p>
    <w:p w:rsidR="00B37125" w:rsidRPr="00AD6E00" w:rsidRDefault="00B37125" w:rsidP="00A5749C">
      <w:pPr>
        <w:spacing w:line="360" w:lineRule="auto"/>
        <w:jc w:val="both"/>
        <w:rPr>
          <w:lang w:val="es-ES"/>
        </w:rPr>
      </w:pPr>
      <w:r>
        <w:rPr>
          <w:lang w:val="es-ES"/>
        </w:rPr>
        <w:t>El Grupo</w:t>
      </w:r>
      <w:r w:rsidRPr="00AD6E00">
        <w:rPr>
          <w:lang w:val="es-ES"/>
        </w:rPr>
        <w:t xml:space="preserve"> tiene como Política de la Calidad mejorar constantemente el desempeño, la seguridad y la confiabilidad, para asegurar que el servicio y/o producto especificado cumpla con los requerimientos de Calidad, Costo y Entrega Oportuna logrando así la satisfacción plena de nuestros clientes.</w:t>
      </w:r>
    </w:p>
    <w:p w:rsidR="00B37125" w:rsidRPr="00AD6E00" w:rsidRDefault="00B37125" w:rsidP="006B7680">
      <w:pPr>
        <w:ind w:firstLine="720"/>
        <w:jc w:val="both"/>
        <w:rPr>
          <w:lang w:val="es-ES"/>
        </w:rPr>
      </w:pPr>
      <w:r w:rsidRPr="00AD6E00">
        <w:rPr>
          <w:lang w:val="es-ES"/>
        </w:rPr>
        <w:t xml:space="preserve">Para </w:t>
      </w:r>
      <w:r>
        <w:rPr>
          <w:lang w:val="es-ES"/>
        </w:rPr>
        <w:t>el Grupo</w:t>
      </w:r>
      <w:r w:rsidRPr="00AD6E00">
        <w:rPr>
          <w:lang w:val="es-ES"/>
        </w:rPr>
        <w:t xml:space="preserve"> es sumamente importante realizar los proyectos con una óptima calidad, por esta razón, no escatimamos esfuerzo en contar con el equipo técnico mejor capacitado y poseer procedimientos de nuestros procesos para asegurar, la excelencia de nuestro trabajo. Actualmente nuestra empresa </w:t>
      </w:r>
      <w:r>
        <w:rPr>
          <w:lang w:val="es-ES"/>
        </w:rPr>
        <w:t xml:space="preserve">Mar Obras S.A. </w:t>
      </w:r>
      <w:r w:rsidRPr="00AD6E00">
        <w:rPr>
          <w:lang w:val="es-ES"/>
        </w:rPr>
        <w:t>cuenta con la certificación de la Calidad ISO-9002.</w:t>
      </w:r>
    </w:p>
    <w:p w:rsidR="00B37125" w:rsidRPr="00AD6E00" w:rsidRDefault="00B37125" w:rsidP="006B7680">
      <w:pPr>
        <w:ind w:firstLine="720"/>
        <w:jc w:val="both"/>
        <w:rPr>
          <w:lang w:val="es-ES"/>
        </w:rPr>
      </w:pPr>
      <w:r w:rsidRPr="00AD6E00">
        <w:rPr>
          <w:lang w:val="es-ES"/>
        </w:rPr>
        <w:t xml:space="preserve">A través de los años </w:t>
      </w:r>
      <w:r>
        <w:rPr>
          <w:lang w:val="es-ES"/>
        </w:rPr>
        <w:t>nuestro grupo empresarial</w:t>
      </w:r>
      <w:r w:rsidRPr="00AD6E00">
        <w:rPr>
          <w:lang w:val="es-ES"/>
        </w:rPr>
        <w:t xml:space="preserve"> presenta unas estadísticas envidiables en lo que respecta a Seguridad Industrial, ya que la protección de nuestros obreros y empleados es primordial a la hora de ejecutar cualquier actividad, por más sencilla que parezca.</w:t>
      </w:r>
    </w:p>
    <w:p w:rsidR="00B37125" w:rsidRPr="00AD6E00" w:rsidRDefault="00B37125" w:rsidP="006B7680">
      <w:pPr>
        <w:ind w:firstLine="720"/>
        <w:jc w:val="both"/>
        <w:rPr>
          <w:lang w:val="es-ES"/>
        </w:rPr>
      </w:pPr>
      <w:r>
        <w:rPr>
          <w:lang w:val="es-ES"/>
        </w:rPr>
        <w:t>.</w:t>
      </w:r>
    </w:p>
    <w:p w:rsidR="00B37125" w:rsidRPr="00DA3652" w:rsidRDefault="00B37125" w:rsidP="001D3903">
      <w:pPr>
        <w:jc w:val="both"/>
        <w:rPr>
          <w:color w:val="FF0000"/>
          <w:u w:val="single"/>
          <w:lang w:val="es-ES"/>
        </w:rPr>
      </w:pPr>
      <w:r w:rsidRPr="00DA3652">
        <w:rPr>
          <w:color w:val="FF0000"/>
          <w:u w:val="single"/>
          <w:lang w:val="es-ES"/>
        </w:rPr>
        <w:t>EQUIPOS DEL GRUPO.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I.- EQUIPO DE CONCRETO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Planta dosificadora Ross. Capacidad 40 m3/Hr.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Bombeadora de concreto Whiterman con 200 mts. de tubería.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Mezcladoras de concreto.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Dobladoras de cabilla - Eléctrica.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Cortadoras de cabilla - Eléctrica.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Silos de concreto.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Equipo de shot crete Aliva - 290.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Minishovel (4).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II.- EQUIPO DE MOVIMIENTO DE TIERRA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de oruga Lorain 3 Yr3 mod. H-48.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de oruga Hitachi UV-181 3 ½ Yr3.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Liebherr.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Komatsu 225.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Koering 6633 5 ½ Yr3.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Koering 1066 4 Yr3.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de caucho Masey Ferguson 70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de caucho John Deere 410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Retroexcavadora de caucho Case Super E con brazo hidráulico (2).</w:t>
      </w:r>
    </w:p>
    <w:p w:rsidR="00B37125" w:rsidRDefault="00B37125" w:rsidP="001D3903">
      <w:pPr>
        <w:jc w:val="both"/>
      </w:pPr>
      <w:r>
        <w:t>• Payloader CAT 988 -B 4 ½ Yr3.</w:t>
      </w:r>
    </w:p>
    <w:p w:rsidR="00B37125" w:rsidRDefault="00B37125" w:rsidP="001D3903">
      <w:pPr>
        <w:jc w:val="both"/>
      </w:pPr>
      <w:r>
        <w:t>• Payloader CAT 966 - 3 ½ Yr3. Serial 75A-248.</w:t>
      </w:r>
    </w:p>
    <w:p w:rsidR="00B37125" w:rsidRDefault="00B37125" w:rsidP="001D3903">
      <w:pPr>
        <w:jc w:val="both"/>
      </w:pPr>
      <w:r>
        <w:t>• Payloader CAT 950 - 3 Yr3.</w:t>
      </w:r>
    </w:p>
    <w:p w:rsidR="00B37125" w:rsidRDefault="00B37125" w:rsidP="001D3903">
      <w:pPr>
        <w:jc w:val="both"/>
      </w:pPr>
      <w:r>
        <w:t>• Payloader Terex 72-51B 4 Yr3.</w:t>
      </w:r>
    </w:p>
    <w:p w:rsidR="00B37125" w:rsidRDefault="00B37125" w:rsidP="001D3903">
      <w:pPr>
        <w:jc w:val="both"/>
      </w:pPr>
      <w:r>
        <w:t>• Payloader Terex 60-C 3 Yr3 (2).</w:t>
      </w:r>
    </w:p>
    <w:p w:rsidR="00B37125" w:rsidRDefault="00B37125" w:rsidP="001D3903">
      <w:pPr>
        <w:jc w:val="both"/>
      </w:pPr>
      <w:r>
        <w:t>• Transcavator CAT 977L - 3 Yr3 (2).</w:t>
      </w:r>
    </w:p>
    <w:p w:rsidR="00B37125" w:rsidRDefault="00B37125" w:rsidP="001D3903">
      <w:pPr>
        <w:jc w:val="both"/>
      </w:pPr>
      <w:r>
        <w:t>• Transcavator CAT 955L - 2 Yr3 (4).</w:t>
      </w:r>
    </w:p>
    <w:p w:rsidR="00B37125" w:rsidRDefault="00B37125" w:rsidP="001D3903">
      <w:pPr>
        <w:jc w:val="both"/>
      </w:pPr>
      <w:r>
        <w:t>• Transcavator CAT MF 3366 - 1 ½ Yr3.</w:t>
      </w:r>
    </w:p>
    <w:p w:rsidR="00B37125" w:rsidRDefault="00B37125" w:rsidP="001D3903">
      <w:pPr>
        <w:jc w:val="both"/>
      </w:pPr>
      <w:r>
        <w:t>• Transcavator Allis Chalmers 1 Yr3.</w:t>
      </w:r>
    </w:p>
    <w:p w:rsidR="00B37125" w:rsidRDefault="00B37125" w:rsidP="001D3903">
      <w:pPr>
        <w:jc w:val="both"/>
      </w:pPr>
      <w:r>
        <w:t>• Pala mecánica North West 80 D Yr3.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Tractor D-8.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Tractor D-5.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Tractor D-7.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Vibrocompactador Rex 84’’.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Rodillo compactador tipo pata de cabra.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Patrol Fiat Allis 75.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Asfaltador Greene S-111.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Compresor Garner Denver 600.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Compresor Sullair 750 p3/min.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Camiones 750 - 7 m3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4 Camiones Fiat Super - 18 m3 (4).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hidráulico adaptable.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III.- EQUIPO DE GRUAS E HINCA DE PILOTES</w:t>
      </w:r>
    </w:p>
    <w:p w:rsidR="00B37125" w:rsidRDefault="00B37125" w:rsidP="001D3903">
      <w:pPr>
        <w:jc w:val="both"/>
      </w:pPr>
      <w:r>
        <w:t>• Grúa Link-Belt 418 - 110 Tn.</w:t>
      </w:r>
    </w:p>
    <w:p w:rsidR="00B37125" w:rsidRDefault="00B37125" w:rsidP="001D3903">
      <w:pPr>
        <w:jc w:val="both"/>
      </w:pPr>
      <w:r>
        <w:t>• Grúa Link-Belt 118 – 60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Bucyrus - Erie 71-B 80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Bucyrus - Erie 30-B 45 Tn.</w:t>
      </w:r>
    </w:p>
    <w:p w:rsidR="00B37125" w:rsidRDefault="00B37125" w:rsidP="001D3903">
      <w:pPr>
        <w:jc w:val="both"/>
      </w:pPr>
      <w:r>
        <w:t>• Grúa North West 41 - 30 Tn.</w:t>
      </w:r>
    </w:p>
    <w:p w:rsidR="00B37125" w:rsidRDefault="00B37125" w:rsidP="001D3903">
      <w:pPr>
        <w:jc w:val="both"/>
      </w:pPr>
      <w:r>
        <w:t>• Grúa Lorain 20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P.H. 30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todo terreno P8H R-150 15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todo terreno P8H 12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Grúa Hidráulica todo terreno Swasey Avery 25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Delmag 22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Kobe 13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Kobe 35 (5).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MKT DE70B (4).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Martillo MKT DE30B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Vibrador hidráulico extractor de pilotes MKT 105B – 20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Vibrador hidráulico extractor de pilotes Foster – 40 Tn.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IV.- EQUIPO MARITIMO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• Draga Dredge Master 20" - LACOTA I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Motor Principal CAT 399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Motor Auxiliar CAT 343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• Draga Dredge Master 14" - LAS MERCEDES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Motor Principal CAT 348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Motor Auxiliar CAT 343</w:t>
      </w:r>
    </w:p>
    <w:p w:rsidR="00B37125" w:rsidRPr="00DA3652" w:rsidRDefault="00B37125" w:rsidP="001D3903">
      <w:pPr>
        <w:jc w:val="both"/>
        <w:rPr>
          <w:lang w:val="it-IT"/>
        </w:rPr>
      </w:pPr>
      <w:r w:rsidRPr="00DA3652">
        <w:rPr>
          <w:lang w:val="it-IT"/>
        </w:rPr>
        <w:t>• Draga "Ellicot" 10" - LA ESPERANZA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Motor Principal GM-8-71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Motor Auxiliar GM-3-71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Gabarra de Hinca - H-17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100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Manga: 15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Capacidad: 1.200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Equipado con 6 winches de posicionamiento.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Gabarra IB-301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42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Manga: 10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Capacidad: 800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Lancha Remolcador MAR OBRAS II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17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Potencia: 1.000 H.P.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Remolcador LACOTA VIII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15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Potencia: 800 H.P.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Lancha Remolcador LACOTA IV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10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Potencia: 340 H.P.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Lancha LACOTA IX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Eslora: 6 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Potencia: 40 H.P.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V.- EQUIPO DE TENDIDO DE TUBERIA</w:t>
      </w:r>
    </w:p>
    <w:p w:rsidR="00B37125" w:rsidRDefault="00B37125" w:rsidP="001D3903">
      <w:pPr>
        <w:jc w:val="both"/>
      </w:pPr>
      <w:r>
        <w:t>• Side-Boom Cat D-8.</w:t>
      </w:r>
    </w:p>
    <w:p w:rsidR="00B37125" w:rsidRDefault="00B37125" w:rsidP="001D3903">
      <w:pPr>
        <w:jc w:val="both"/>
      </w:pPr>
      <w:r>
        <w:t>• Side-Boom Cat 583.</w:t>
      </w:r>
    </w:p>
    <w:p w:rsidR="00B37125" w:rsidRDefault="00B37125" w:rsidP="001D3903">
      <w:pPr>
        <w:jc w:val="both"/>
      </w:pPr>
      <w:r>
        <w:t>• Side-Boom Cat 572 E.</w:t>
      </w:r>
    </w:p>
    <w:p w:rsidR="00B37125" w:rsidRDefault="00B37125" w:rsidP="001D3903">
      <w:pPr>
        <w:jc w:val="both"/>
      </w:pPr>
      <w:r>
        <w:t>• Side-Boom Cat 571.</w:t>
      </w:r>
    </w:p>
    <w:p w:rsidR="00B37125" w:rsidRDefault="00B37125" w:rsidP="001D3903">
      <w:pPr>
        <w:jc w:val="both"/>
      </w:pPr>
      <w:r>
        <w:t>• Side-Boom Cat 561.</w:t>
      </w:r>
    </w:p>
    <w:p w:rsidR="00B37125" w:rsidRDefault="00B37125" w:rsidP="001D3903">
      <w:pPr>
        <w:jc w:val="both"/>
      </w:pPr>
      <w:r>
        <w:t>• Side-Boom Cat D-4.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Side-Boom Cat D-7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 xml:space="preserve">• Dobladora de tubo </w:t>
      </w:r>
      <w:r>
        <w:t>φ</w:t>
      </w:r>
      <w:r w:rsidRPr="00AD6E00">
        <w:rPr>
          <w:lang w:val="es-ES"/>
        </w:rPr>
        <w:t xml:space="preserve"> 26”.</w:t>
      </w:r>
    </w:p>
    <w:p w:rsidR="00B37125" w:rsidRPr="00AD6E00" w:rsidRDefault="00B37125" w:rsidP="001D3903">
      <w:pPr>
        <w:jc w:val="both"/>
        <w:rPr>
          <w:lang w:val="es-ES"/>
        </w:rPr>
      </w:pPr>
      <w:r>
        <w:rPr>
          <w:lang w:val="es-ES"/>
        </w:rPr>
        <w:t>54</w:t>
      </w:r>
      <w:r w:rsidRPr="00AD6E00">
        <w:rPr>
          <w:lang w:val="es-ES"/>
        </w:rPr>
        <w:t xml:space="preserve">• Dobladora de tubo </w:t>
      </w:r>
      <w:r>
        <w:t>φ</w:t>
      </w:r>
      <w:r w:rsidRPr="00AD6E00">
        <w:rPr>
          <w:lang w:val="es-ES"/>
        </w:rPr>
        <w:t xml:space="preserve"> 8”.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Equipo para prueba hidrostática.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Equipo de Sandblasting, incluye 8 compresores de 750 p3/mim.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Equipo de Soldadura.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Topo hasta 24” 12mts.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Detector Holiday spy.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Compactadora manual (4).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Rompe Pavimento Hidráulico.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Planta Generadora 100 Kw, 30 Kw.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Torre de luz (20 Kw).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Bomba de agua (Submarina) 5 Kw.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Bomba de agua (6).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Bomba de agua de alta presión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VI.- EQUIPO DE TRANSPORTACION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Low Boy 80 Tn.</w:t>
      </w:r>
    </w:p>
    <w:p w:rsidR="00B37125" w:rsidRDefault="00B37125" w:rsidP="001D3903">
      <w:pPr>
        <w:jc w:val="both"/>
      </w:pPr>
      <w:r>
        <w:t>• Low Boy 40 Tn.</w:t>
      </w:r>
    </w:p>
    <w:p w:rsidR="00B37125" w:rsidRDefault="00B37125" w:rsidP="001D3903">
      <w:pPr>
        <w:jc w:val="both"/>
      </w:pPr>
      <w:r>
        <w:t>• Low Boy 30 Tn.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Plataforma 40 Tn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Chuto Mack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Camión roquero 18 m3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Camión Volteo 18 m3 (4).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Camión de Plataforma 20 Tn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Camión de transporte de personal (3).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Autobús para transporte de 40 personas.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Camión Brazo hidráulico.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VII.- DEPOSITO Y TRAILER DE OFICINA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Trailer de Oficina 48’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Trailer de Oficina 42’ (2).</w:t>
      </w:r>
    </w:p>
    <w:p w:rsidR="00B37125" w:rsidRPr="00E93DED" w:rsidRDefault="00B37125" w:rsidP="001D3903">
      <w:pPr>
        <w:jc w:val="both"/>
        <w:rPr>
          <w:lang w:val="es-VE"/>
        </w:rPr>
      </w:pPr>
      <w:r w:rsidRPr="00E93DED">
        <w:rPr>
          <w:lang w:val="es-VE"/>
        </w:rPr>
        <w:t>• Casas Prefabricadas de Aluminio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Container Oficina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Casa Rodante 48’ X 15’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Trailer deposito Van 40’ (2).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Container Deposito (6).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VIII.- CAMIONETAS Y AUTOMOVILES</w:t>
      </w:r>
    </w:p>
    <w:p w:rsidR="00B37125" w:rsidRPr="00DA3652" w:rsidRDefault="00B37125" w:rsidP="001D3903">
      <w:pPr>
        <w:jc w:val="both"/>
        <w:rPr>
          <w:lang w:val="en-GB"/>
        </w:rPr>
      </w:pPr>
      <w:r w:rsidRPr="00DA3652">
        <w:rPr>
          <w:lang w:val="en-GB"/>
        </w:rPr>
        <w:t>• Pick-up 4x4 (6).</w:t>
      </w:r>
    </w:p>
    <w:p w:rsidR="00B37125" w:rsidRDefault="00B37125" w:rsidP="001D3903">
      <w:pPr>
        <w:jc w:val="both"/>
      </w:pPr>
      <w:r>
        <w:t>• Pick-up 4x2 (8).</w:t>
      </w:r>
    </w:p>
    <w:p w:rsidR="00B37125" w:rsidRPr="00DA3652" w:rsidRDefault="00B37125" w:rsidP="001D3903">
      <w:pPr>
        <w:jc w:val="both"/>
        <w:rPr>
          <w:lang w:val="es-ES"/>
        </w:rPr>
      </w:pPr>
      <w:r w:rsidRPr="00DA3652">
        <w:rPr>
          <w:lang w:val="es-ES"/>
        </w:rPr>
        <w:t>• Wagons 4x4 (4).</w:t>
      </w:r>
    </w:p>
    <w:p w:rsidR="00B37125" w:rsidRPr="00E93DED" w:rsidRDefault="00B37125" w:rsidP="001D3903">
      <w:pPr>
        <w:jc w:val="both"/>
        <w:rPr>
          <w:lang w:val="es-VE"/>
        </w:rPr>
      </w:pPr>
      <w:r w:rsidRPr="00E93DED">
        <w:rPr>
          <w:lang w:val="es-VE"/>
        </w:rPr>
        <w:t>• Automoviles (6).</w:t>
      </w:r>
    </w:p>
    <w:p w:rsidR="00B37125" w:rsidRPr="00AD6E00" w:rsidRDefault="00B37125" w:rsidP="001D3903">
      <w:pPr>
        <w:jc w:val="both"/>
        <w:rPr>
          <w:lang w:val="es-ES"/>
        </w:rPr>
      </w:pPr>
      <w:r>
        <w:rPr>
          <w:lang w:val="es-ES"/>
        </w:rPr>
        <w:t xml:space="preserve">IX.- </w:t>
      </w:r>
      <w:r w:rsidRPr="00AD6E00">
        <w:rPr>
          <w:lang w:val="es-ES"/>
        </w:rPr>
        <w:t>EQUIPOS</w:t>
      </w:r>
      <w:r>
        <w:rPr>
          <w:lang w:val="es-ES"/>
        </w:rPr>
        <w:t xml:space="preserve"> PARA </w:t>
      </w:r>
      <w:r w:rsidRPr="00AD6E00">
        <w:rPr>
          <w:lang w:val="es-ES"/>
        </w:rPr>
        <w:t>ESTUDIOS HIDROGRAFICOS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Ecosonda digital Odom Hydrotrac 200 Khz.</w:t>
      </w:r>
    </w:p>
    <w:p w:rsidR="00B37125" w:rsidRPr="00E93DED" w:rsidRDefault="00B37125" w:rsidP="001D3903">
      <w:pPr>
        <w:jc w:val="both"/>
      </w:pPr>
      <w:r w:rsidRPr="00E93DED">
        <w:t>• Radio modem PDL Pacific Crest de 450 Mhz.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Receptor satelital Topcon Legacy H.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Receptor satelital Garmin III y III+.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Lancha hidrográfica.</w:t>
      </w:r>
    </w:p>
    <w:p w:rsidR="00B37125" w:rsidRPr="00AD6E00" w:rsidRDefault="00B37125" w:rsidP="001D3903">
      <w:pPr>
        <w:jc w:val="both"/>
        <w:rPr>
          <w:lang w:val="es-ES"/>
        </w:rPr>
      </w:pPr>
      <w:r w:rsidRPr="00AD6E00">
        <w:rPr>
          <w:lang w:val="es-ES"/>
        </w:rPr>
        <w:t>• Computadoras de oficina y laptop de última generación.</w:t>
      </w:r>
    </w:p>
    <w:p w:rsidR="00B37125" w:rsidRPr="00A5749C" w:rsidRDefault="00B37125" w:rsidP="00646DB4">
      <w:pPr>
        <w:jc w:val="both"/>
        <w:rPr>
          <w:lang w:val="es-ES"/>
        </w:rPr>
      </w:pPr>
      <w:r w:rsidRPr="00AD6E00">
        <w:rPr>
          <w:lang w:val="es-ES"/>
        </w:rPr>
        <w:t>• Software hidrográfico Hypack Max v00. 5B.</w:t>
      </w:r>
    </w:p>
    <w:sectPr w:rsidR="00B37125" w:rsidRPr="00A5749C" w:rsidSect="000475A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125" w:rsidRDefault="00B37125" w:rsidP="001C78F3">
      <w:pPr>
        <w:spacing w:after="0" w:line="240" w:lineRule="auto"/>
      </w:pPr>
      <w:r>
        <w:separator/>
      </w:r>
    </w:p>
  </w:endnote>
  <w:endnote w:type="continuationSeparator" w:id="1">
    <w:p w:rsidR="00B37125" w:rsidRDefault="00B37125" w:rsidP="001C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125" w:rsidRDefault="00B37125" w:rsidP="001C78F3">
      <w:pPr>
        <w:spacing w:after="0" w:line="240" w:lineRule="auto"/>
      </w:pPr>
      <w:r>
        <w:separator/>
      </w:r>
    </w:p>
  </w:footnote>
  <w:footnote w:type="continuationSeparator" w:id="1">
    <w:p w:rsidR="00B37125" w:rsidRDefault="00B37125" w:rsidP="001C7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25" w:rsidRDefault="00B37125">
    <w:pPr>
      <w:pStyle w:val="Header"/>
    </w:pPr>
  </w:p>
  <w:p w:rsidR="00B37125" w:rsidRDefault="00B37125">
    <w:pPr>
      <w:pStyle w:val="Header"/>
    </w:pPr>
  </w:p>
  <w:p w:rsidR="00B37125" w:rsidRDefault="00B37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5C9C"/>
    <w:multiLevelType w:val="hybridMultilevel"/>
    <w:tmpl w:val="112AF6A0"/>
    <w:lvl w:ilvl="0" w:tplc="20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0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0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2660F7B"/>
    <w:multiLevelType w:val="hybridMultilevel"/>
    <w:tmpl w:val="38AA36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60161"/>
    <w:multiLevelType w:val="hybridMultilevel"/>
    <w:tmpl w:val="9D2E5BD4"/>
    <w:lvl w:ilvl="0" w:tplc="D9260CD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D2B20"/>
    <w:multiLevelType w:val="hybridMultilevel"/>
    <w:tmpl w:val="902672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E00"/>
    <w:rsid w:val="000475A5"/>
    <w:rsid w:val="00073BD2"/>
    <w:rsid w:val="001228A4"/>
    <w:rsid w:val="001479FD"/>
    <w:rsid w:val="00153B77"/>
    <w:rsid w:val="001C4D05"/>
    <w:rsid w:val="001C78F3"/>
    <w:rsid w:val="001D3903"/>
    <w:rsid w:val="00262AC7"/>
    <w:rsid w:val="002951A0"/>
    <w:rsid w:val="002C003C"/>
    <w:rsid w:val="002E5848"/>
    <w:rsid w:val="002F6FFE"/>
    <w:rsid w:val="00307D1C"/>
    <w:rsid w:val="00333ABE"/>
    <w:rsid w:val="00346BC2"/>
    <w:rsid w:val="0039030D"/>
    <w:rsid w:val="003A7660"/>
    <w:rsid w:val="003C362D"/>
    <w:rsid w:val="003C6D11"/>
    <w:rsid w:val="00455F3D"/>
    <w:rsid w:val="004E0EAA"/>
    <w:rsid w:val="00560BBC"/>
    <w:rsid w:val="005A7F7C"/>
    <w:rsid w:val="006153FF"/>
    <w:rsid w:val="00646DB4"/>
    <w:rsid w:val="006B7680"/>
    <w:rsid w:val="006D097D"/>
    <w:rsid w:val="007924CD"/>
    <w:rsid w:val="0081647C"/>
    <w:rsid w:val="008E4710"/>
    <w:rsid w:val="0093010E"/>
    <w:rsid w:val="009E537D"/>
    <w:rsid w:val="00A5749C"/>
    <w:rsid w:val="00A73166"/>
    <w:rsid w:val="00A75747"/>
    <w:rsid w:val="00AC3C3E"/>
    <w:rsid w:val="00AD6E00"/>
    <w:rsid w:val="00B37125"/>
    <w:rsid w:val="00B90D00"/>
    <w:rsid w:val="00C66EC9"/>
    <w:rsid w:val="00D660A7"/>
    <w:rsid w:val="00DA3652"/>
    <w:rsid w:val="00DE1676"/>
    <w:rsid w:val="00E7337D"/>
    <w:rsid w:val="00E93DED"/>
    <w:rsid w:val="00E945C7"/>
    <w:rsid w:val="00EE1DE3"/>
    <w:rsid w:val="00F25A7F"/>
    <w:rsid w:val="00F51E19"/>
    <w:rsid w:val="00F5583B"/>
    <w:rsid w:val="00FE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5A5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73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C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C78F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C7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C78F3"/>
    <w:rPr>
      <w:rFonts w:cs="Times New Roman"/>
    </w:rPr>
  </w:style>
  <w:style w:type="character" w:styleId="Hyperlink">
    <w:name w:val="Hyperlink"/>
    <w:basedOn w:val="DefaultParagraphFont"/>
    <w:uiPriority w:val="99"/>
    <w:rsid w:val="00F25A7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E5848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rsid w:val="006153F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caonlin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inistrosatlas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culo.com.v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orciovivienda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robra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17</Pages>
  <Words>2803</Words>
  <Characters>15417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EMPRESA</dc:title>
  <dc:subject/>
  <dc:creator>oo</dc:creator>
  <cp:keywords/>
  <dc:description/>
  <cp:lastModifiedBy>gwt</cp:lastModifiedBy>
  <cp:revision>3</cp:revision>
  <cp:lastPrinted>2009-03-07T12:09:00Z</cp:lastPrinted>
  <dcterms:created xsi:type="dcterms:W3CDTF">2009-03-13T20:01:00Z</dcterms:created>
  <dcterms:modified xsi:type="dcterms:W3CDTF">2009-03-13T21:14:00Z</dcterms:modified>
</cp:coreProperties>
</file>